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5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385"/>
        <w:gridCol w:w="142"/>
        <w:gridCol w:w="5245"/>
        <w:gridCol w:w="189"/>
        <w:gridCol w:w="5198"/>
      </w:tblGrid>
      <w:tr w:rsidR="003034C9" w:rsidRPr="00CE44FB" w:rsidTr="00905ADB">
        <w:trPr>
          <w:trHeight w:val="2629"/>
        </w:trPr>
        <w:tc>
          <w:tcPr>
            <w:tcW w:w="5527" w:type="dxa"/>
            <w:gridSpan w:val="2"/>
          </w:tcPr>
          <w:p w:rsidR="00FB3767" w:rsidRPr="00D439DE" w:rsidRDefault="00D439DE" w:rsidP="00D439DE">
            <w:pPr>
              <w:pStyle w:val="2"/>
              <w:rPr>
                <w:color w:val="FFFFFF" w:themeColor="background1"/>
              </w:rPr>
            </w:pPr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EA4DC39" wp14:editId="15A17257">
                      <wp:extent cx="3294350" cy="1339584"/>
                      <wp:effectExtent l="0" t="0" r="0" b="0"/>
                      <wp:docPr id="25" name="Надпись 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4350" cy="13395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39DE" w:rsidRPr="00BC67C9" w:rsidRDefault="00D439DE" w:rsidP="00D439DE">
                                  <w:pPr>
                                    <w:pStyle w:val="2"/>
                                    <w:spacing w:before="0"/>
                                    <w:ind w:left="-284"/>
                                    <w:jc w:val="right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BC67C9">
                                    <w:rPr>
                                      <w:sz w:val="44"/>
                                      <w:szCs w:val="44"/>
                                      <w:lang w:bidi="ru-RU"/>
                                    </w:rPr>
                                    <w:t xml:space="preserve">Почему </w:t>
                                  </w:r>
                                  <w:r w:rsidRPr="00BC67C9">
                                    <w:rPr>
                                      <w:sz w:val="44"/>
                                      <w:szCs w:val="44"/>
                                    </w:rPr>
                                    <w:t>рекомендуем обратиться в Службу занятости населения</w:t>
                                  </w:r>
                                  <w:r w:rsidRPr="00BC67C9">
                                    <w:rPr>
                                      <w:sz w:val="44"/>
                                      <w:szCs w:val="44"/>
                                      <w:lang w:bidi="ru-RU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A4D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25" o:spid="_x0000_s1026" type="#_x0000_t202" style="width:259.4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" filled="f" stroked="f" strokeweight=".5pt">
                      <v:textbox inset="18pt">
                        <w:txbxContent>
                          <w:p w:rsidR="00D439DE" w:rsidRPr="00BC67C9" w:rsidRDefault="00D439DE" w:rsidP="00D439DE">
                            <w:pPr>
                              <w:pStyle w:val="2"/>
                              <w:spacing w:before="0"/>
                              <w:ind w:left="-284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BC67C9">
                              <w:rPr>
                                <w:sz w:val="44"/>
                                <w:szCs w:val="44"/>
                                <w:lang w:bidi="ru-RU"/>
                              </w:rPr>
                              <w:t xml:space="preserve">Почему </w:t>
                            </w:r>
                            <w:r w:rsidRPr="00BC67C9">
                              <w:rPr>
                                <w:sz w:val="44"/>
                                <w:szCs w:val="44"/>
                              </w:rPr>
                              <w:t>рекомендуем обратиться в Службу занятости населения</w:t>
                            </w:r>
                            <w:r w:rsidRPr="00BC67C9">
                              <w:rPr>
                                <w:sz w:val="44"/>
                                <w:szCs w:val="44"/>
                                <w:lang w:bidi="ru-RU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C67C9" w:rsidRPr="00D439DE">
              <w:rPr>
                <w:noProof/>
                <w:color w:val="FFFFFF" w:themeColor="background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552A7C8" wp14:editId="0EFB8DA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840105</wp:posOffset>
                      </wp:positionV>
                      <wp:extent cx="1350010" cy="882015"/>
                      <wp:effectExtent l="57150" t="38100" r="59690" b="70485"/>
                      <wp:wrapThrough wrapText="bothSides">
                        <wp:wrapPolygon edited="0">
                          <wp:start x="-914" y="-933"/>
                          <wp:lineTo x="-914" y="2333"/>
                          <wp:lineTo x="9754" y="22860"/>
                          <wp:lineTo x="11582" y="22860"/>
                          <wp:lineTo x="19812" y="6998"/>
                          <wp:lineTo x="22250" y="0"/>
                          <wp:lineTo x="22250" y="-933"/>
                          <wp:lineTo x="-914" y="-933"/>
                        </wp:wrapPolygon>
                      </wp:wrapThrough>
                      <wp:docPr id="11" name="Равнобедренный тре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0010" cy="88201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7F1A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1" o:spid="_x0000_s1026" type="#_x0000_t5" style="position:absolute;margin-left:-3.75pt;margin-top:66.15pt;width:106.3pt;height:69.45pt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" fillcolor="#e02833 [3032]" stroked="f">
                      <v:fill color2="#d61e2a [3176]" rotate="t" colors="0 #e24c50;.5 #e21623;1 #d10a17" focus="100%" type="gradient">
                        <o:fill v:ext="view" type="gradientUnscaled"/>
                      </v:fill>
                      <v:shadow on="t" color="black" opacity="41287f" offset="0,1.5pt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5434" w:type="dxa"/>
            <w:gridSpan w:val="2"/>
          </w:tcPr>
          <w:p w:rsidR="003034C9" w:rsidRDefault="003034C9" w:rsidP="008B69A2">
            <w:pPr>
              <w:pStyle w:val="2"/>
              <w:spacing w:before="0"/>
              <w:rPr>
                <w:rFonts w:cstheme="majorHAnsi"/>
              </w:rPr>
            </w:pPr>
          </w:p>
          <w:p w:rsidR="00FB3767" w:rsidRPr="008B69A2" w:rsidRDefault="00D171A2" w:rsidP="00E92CDA">
            <w:pPr>
              <w:pStyle w:val="2"/>
              <w:spacing w:before="0"/>
              <w:rPr>
                <w:rFonts w:cstheme="majorHAnsi"/>
              </w:rPr>
            </w:pPr>
            <w:r w:rsidRPr="008B69A2">
              <w:rPr>
                <w:rFonts w:cstheme="majorHAnsi"/>
              </w:rPr>
              <w:t xml:space="preserve">Увольнение - не только потеря дохода, это событие вызывает </w:t>
            </w:r>
            <w:r w:rsidR="00E92CDA">
              <w:rPr>
                <w:rFonts w:cstheme="majorHAnsi"/>
              </w:rPr>
              <w:t xml:space="preserve">тревогу </w:t>
            </w:r>
            <w:r w:rsidRPr="008B69A2">
              <w:rPr>
                <w:rFonts w:cstheme="majorHAnsi"/>
              </w:rPr>
              <w:t xml:space="preserve">остаться без средств существования. Первым делом необходимо перестать </w:t>
            </w:r>
            <w:r w:rsidR="00E92CDA">
              <w:rPr>
                <w:rFonts w:cstheme="majorHAnsi"/>
              </w:rPr>
              <w:t xml:space="preserve">переживать </w:t>
            </w:r>
            <w:r w:rsidRPr="008B69A2">
              <w:rPr>
                <w:rFonts w:cstheme="majorHAnsi"/>
              </w:rPr>
              <w:t>о случивш</w:t>
            </w:r>
            <w:r w:rsidR="00CF6751">
              <w:rPr>
                <w:rFonts w:cstheme="majorHAnsi"/>
              </w:rPr>
              <w:t>е</w:t>
            </w:r>
            <w:r w:rsidRPr="008B69A2">
              <w:rPr>
                <w:rFonts w:cstheme="majorHAnsi"/>
              </w:rPr>
              <w:t xml:space="preserve">мся и начинать действовать. Новая работа </w:t>
            </w:r>
            <w:r w:rsidR="00E92CDA">
              <w:rPr>
                <w:rFonts w:cstheme="majorHAnsi"/>
              </w:rPr>
              <w:t xml:space="preserve">сама </w:t>
            </w:r>
            <w:r w:rsidRPr="008B69A2">
              <w:rPr>
                <w:rFonts w:cstheme="majorHAnsi"/>
              </w:rPr>
              <w:t>себя не найдет, а расходовать деньги теперь придется экономно.</w:t>
            </w:r>
          </w:p>
        </w:tc>
        <w:tc>
          <w:tcPr>
            <w:tcW w:w="5198" w:type="dxa"/>
          </w:tcPr>
          <w:p w:rsidR="00FB3767" w:rsidRPr="00CE44FB" w:rsidRDefault="00FB3767" w:rsidP="00FC2A49">
            <w:pPr>
              <w:pStyle w:val="af0"/>
            </w:pPr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37726DF" wp14:editId="6D1B30F8">
                      <wp:extent cx="3455720" cy="1152525"/>
                      <wp:effectExtent l="0" t="0" r="0" b="0"/>
                      <wp:docPr id="24" name="Надпись 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5720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3767" w:rsidRPr="006C4069" w:rsidRDefault="006C4069" w:rsidP="00FC2A49">
                                  <w:pPr>
                                    <w:pStyle w:val="af0"/>
                                    <w:rPr>
                                      <w:rFonts w:ascii="Franklin Gothic Medium" w:hAnsi="Franklin Gothic Medium"/>
                                      <w:bCs/>
                                      <w:sz w:val="60"/>
                                      <w:szCs w:val="60"/>
                                      <w:lang w:bidi="ru-RU"/>
                                    </w:rPr>
                                  </w:pPr>
                                  <w:r w:rsidRPr="006C4069">
                                    <w:rPr>
                                      <w:rFonts w:ascii="Franklin Gothic Medium" w:hAnsi="Franklin Gothic Medium"/>
                                      <w:bCs/>
                                      <w:sz w:val="60"/>
                                      <w:szCs w:val="60"/>
                                      <w:lang w:bidi="ru-RU"/>
                                    </w:rPr>
                                    <w:t>Если потерял работу, что делать?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7726DF" id="Надпись 24" o:spid="_x0000_s1027" type="#_x0000_t202" style="width:272.1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" filled="f" stroked="f" strokeweight=".5pt">
                      <v:textbox>
                        <w:txbxContent>
                          <w:p w:rsidR="00FB3767" w:rsidRPr="006C4069" w:rsidRDefault="006C4069" w:rsidP="00FC2A49">
                            <w:pPr>
                              <w:pStyle w:val="af0"/>
                              <w:rPr>
                                <w:rFonts w:ascii="Franklin Gothic Medium" w:hAnsi="Franklin Gothic Medium"/>
                                <w:bCs/>
                                <w:sz w:val="60"/>
                                <w:szCs w:val="60"/>
                                <w:lang w:bidi="ru-RU"/>
                              </w:rPr>
                            </w:pPr>
                            <w:r w:rsidRPr="006C4069">
                              <w:rPr>
                                <w:rFonts w:ascii="Franklin Gothic Medium" w:hAnsi="Franklin Gothic Medium"/>
                                <w:bCs/>
                                <w:sz w:val="60"/>
                                <w:szCs w:val="60"/>
                                <w:lang w:bidi="ru-RU"/>
                              </w:rPr>
                              <w:t>Если потерял работу, что делать?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73292E1" wp14:editId="7A399415">
                      <wp:extent cx="3194462" cy="415636"/>
                      <wp:effectExtent l="0" t="0" r="6350" b="3810"/>
                      <wp:docPr id="23" name="Надпись 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462" cy="4156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3767" w:rsidRPr="004F0843" w:rsidRDefault="00FB3767" w:rsidP="00A24040">
                                  <w:pPr>
                                    <w:pStyle w:val="af2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4F0843">
                                    <w:rPr>
                                      <w:b/>
                                      <w:sz w:val="40"/>
                                      <w:szCs w:val="40"/>
                                      <w:lang w:bidi="ru-RU"/>
                                    </w:rPr>
                                    <w:t>Пр</w:t>
                                  </w:r>
                                  <w:r w:rsidR="006C4069" w:rsidRPr="004F0843">
                                    <w:rPr>
                                      <w:b/>
                                      <w:sz w:val="40"/>
                                      <w:szCs w:val="40"/>
                                      <w:lang w:bidi="ru-RU"/>
                                    </w:rPr>
                                    <w:t>актические шаги</w:t>
                                  </w:r>
                                  <w:r w:rsidRPr="004F0843">
                                    <w:rPr>
                                      <w:b/>
                                      <w:sz w:val="40"/>
                                      <w:szCs w:val="40"/>
                                      <w:lang w:bidi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3292E1" id="Надпись 23" o:spid="_x0000_s1028" type="#_x0000_t202" style="width:251.55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" fillcolor="white [3201]" stroked="f" strokeweight=".5pt">
                      <v:textbox>
                        <w:txbxContent>
                          <w:p w:rsidR="00FB3767" w:rsidRPr="004F0843" w:rsidRDefault="00FB3767" w:rsidP="00A24040">
                            <w:pPr>
                              <w:pStyle w:val="af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F0843">
                              <w:rPr>
                                <w:b/>
                                <w:sz w:val="40"/>
                                <w:szCs w:val="40"/>
                                <w:lang w:bidi="ru-RU"/>
                              </w:rPr>
                              <w:t>Пр</w:t>
                            </w:r>
                            <w:r w:rsidR="006C4069" w:rsidRPr="004F0843">
                              <w:rPr>
                                <w:b/>
                                <w:sz w:val="40"/>
                                <w:szCs w:val="40"/>
                                <w:lang w:bidi="ru-RU"/>
                              </w:rPr>
                              <w:t>актические шаги</w:t>
                            </w:r>
                            <w:r w:rsidRPr="004F0843">
                              <w:rPr>
                                <w:b/>
                                <w:sz w:val="40"/>
                                <w:szCs w:val="40"/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F2DB60" wp14:editId="38D69B29">
                      <wp:simplePos x="0" y="0"/>
                      <wp:positionH relativeFrom="page">
                        <wp:posOffset>7193280</wp:posOffset>
                      </wp:positionH>
                      <wp:positionV relativeFrom="page">
                        <wp:posOffset>591820</wp:posOffset>
                      </wp:positionV>
                      <wp:extent cx="2625090" cy="622300"/>
                      <wp:effectExtent l="1905" t="1270" r="1905" b="0"/>
                      <wp:wrapNone/>
                      <wp:docPr id="22" name="Надпись 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09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3767" w:rsidRPr="00A46381" w:rsidRDefault="00FB3767" w:rsidP="00FB3767">
                                  <w:pPr>
                                    <w:pStyle w:val="1"/>
                                  </w:pPr>
                                  <w:r>
                                    <w:rPr>
                                      <w:lang w:bidi="ru-RU"/>
                                    </w:rPr>
                                    <w:t>Lucerne Publishing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DB60" id="Надпись 22" o:spid="_x0000_s1029" type="#_x0000_t202" style="position:absolute;margin-left:566.4pt;margin-top:46.6pt;width:206.7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" filled="f" stroked="f">
                      <v:textbox style="mso-fit-shape-to-text:t">
                        <w:txbxContent>
                          <w:p w:rsidR="00FB3767" w:rsidRPr="00A46381" w:rsidRDefault="00FB3767" w:rsidP="00FB3767">
                            <w:pPr>
                              <w:pStyle w:val="1"/>
                            </w:pPr>
                            <w:r>
                              <w:rPr>
                                <w:lang w:bidi="ru-RU"/>
                              </w:rPr>
                              <w:t>Lucerne Publishing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05ADB" w:rsidRPr="00CE44FB" w:rsidTr="00905ADB">
        <w:trPr>
          <w:trHeight w:val="6155"/>
        </w:trPr>
        <w:tc>
          <w:tcPr>
            <w:tcW w:w="5527" w:type="dxa"/>
            <w:gridSpan w:val="2"/>
          </w:tcPr>
          <w:p w:rsidR="00905ADB" w:rsidRPr="00CE44FB" w:rsidRDefault="00905ADB" w:rsidP="00AF4775"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0B50F5" wp14:editId="792D9168">
                      <wp:simplePos x="0" y="0"/>
                      <wp:positionH relativeFrom="column">
                        <wp:posOffset>-78799</wp:posOffset>
                      </wp:positionH>
                      <wp:positionV relativeFrom="paragraph">
                        <wp:posOffset>222147</wp:posOffset>
                      </wp:positionV>
                      <wp:extent cx="3519170" cy="3561788"/>
                      <wp:effectExtent l="0" t="0" r="0" b="635"/>
                      <wp:wrapNone/>
                      <wp:docPr id="27" name="Надпись 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9170" cy="35617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i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 xml:space="preserve">Помощь в поиске новой работы 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i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Социальные выплаты в период поиска работы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i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Бесплатное обучение профессиям, востребованным на рынке труда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iCs/>
                                      <w:color w:val="FFFFFF" w:themeColor="background1"/>
                                      <w:sz w:val="32"/>
                                      <w:szCs w:val="28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Временные работы для поддержания уровня доходов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Психологическая поддержка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Досрочный выход на пенсию</w:t>
                                  </w:r>
                                </w:p>
                                <w:p w:rsidR="00905ADB" w:rsidRPr="0006418C" w:rsidRDefault="00905ADB" w:rsidP="00E92CDA">
                                  <w:pPr>
                                    <w:pStyle w:val="a1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312" w:lineRule="auto"/>
                                    <w:ind w:left="426" w:hanging="426"/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</w:pPr>
                                  <w:r w:rsidRPr="0006418C">
                                    <w:rPr>
                                      <w:color w:val="FFFFFF" w:themeColor="background1"/>
                                      <w:sz w:val="32"/>
                                      <w:szCs w:val="28"/>
                                      <w:lang w:bidi="ru-RU"/>
                                    </w:rPr>
                                    <w:t>Организация самозанятости</w:t>
                                  </w:r>
                                </w:p>
                                <w:p w:rsidR="00905ADB" w:rsidRDefault="00905ADB" w:rsidP="003034C9">
                                  <w:pPr>
                                    <w:ind w:left="426" w:hanging="284"/>
                                    <w:rPr>
                                      <w:lang w:bidi="ru-RU"/>
                                    </w:rPr>
                                  </w:pPr>
                                </w:p>
                                <w:p w:rsidR="00905ADB" w:rsidRPr="00AF4775" w:rsidRDefault="00905ADB" w:rsidP="003034C9">
                                  <w:pPr>
                                    <w:ind w:left="426" w:hanging="284"/>
                                    <w:rPr>
                                      <w:lang w:bidi="ru-RU"/>
                                    </w:rPr>
                                  </w:pPr>
                                </w:p>
                                <w:p w:rsidR="00905ADB" w:rsidRPr="00FC2A49" w:rsidRDefault="00905ADB" w:rsidP="003034C9">
                                  <w:pPr>
                                    <w:ind w:left="426" w:hanging="284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50F5" id="Надпись 27" o:spid="_x0000_s1030" type="#_x0000_t202" style="position:absolute;margin-left:-6.2pt;margin-top:17.5pt;width:277.1pt;height:28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" filled="f" stroked="f" strokeweight=".5pt">
                      <v:textbox>
                        <w:txbxContent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i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 xml:space="preserve">Помощь в поиске новой работы 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i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Социальные выплаты в период поиска работы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i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Бесплатное обучение профессиям, востребованным на рынке труда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i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Временные работы для поддержания уровня доходов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Психологическая поддержка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Досрочный выход на пенсию</w:t>
                            </w:r>
                          </w:p>
                          <w:p w:rsidR="00905ADB" w:rsidRPr="0006418C" w:rsidRDefault="00905ADB" w:rsidP="00E92CDA">
                            <w:pPr>
                              <w:pStyle w:val="a1"/>
                              <w:numPr>
                                <w:ilvl w:val="0"/>
                                <w:numId w:val="12"/>
                              </w:numPr>
                              <w:spacing w:after="0" w:line="312" w:lineRule="auto"/>
                              <w:ind w:left="426" w:hanging="426"/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</w:pPr>
                            <w:r w:rsidRPr="0006418C">
                              <w:rPr>
                                <w:color w:val="FFFFFF" w:themeColor="background1"/>
                                <w:sz w:val="32"/>
                                <w:szCs w:val="28"/>
                                <w:lang w:bidi="ru-RU"/>
                              </w:rPr>
                              <w:t>Организация самозанятости</w:t>
                            </w:r>
                          </w:p>
                          <w:p w:rsidR="00905ADB" w:rsidRDefault="00905ADB" w:rsidP="003034C9">
                            <w:pPr>
                              <w:ind w:left="426" w:hanging="284"/>
                              <w:rPr>
                                <w:lang w:bidi="ru-RU"/>
                              </w:rPr>
                            </w:pPr>
                          </w:p>
                          <w:p w:rsidR="00905ADB" w:rsidRPr="00AF4775" w:rsidRDefault="00905ADB" w:rsidP="003034C9">
                            <w:pPr>
                              <w:ind w:left="426" w:hanging="284"/>
                              <w:rPr>
                                <w:lang w:bidi="ru-RU"/>
                              </w:rPr>
                            </w:pPr>
                          </w:p>
                          <w:p w:rsidR="00905ADB" w:rsidRPr="00FC2A49" w:rsidRDefault="00905ADB" w:rsidP="003034C9">
                            <w:pPr>
                              <w:ind w:left="426" w:hanging="28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4302AC8" wp14:editId="26E618FE">
                      <wp:simplePos x="0" y="0"/>
                      <wp:positionH relativeFrom="column">
                        <wp:posOffset>-76392</wp:posOffset>
                      </wp:positionH>
                      <wp:positionV relativeFrom="paragraph">
                        <wp:posOffset>7009</wp:posOffset>
                      </wp:positionV>
                      <wp:extent cx="3519578" cy="3837305"/>
                      <wp:effectExtent l="0" t="0" r="5080" b="0"/>
                      <wp:wrapNone/>
                      <wp:docPr id="18" name="Прямоугольник 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9578" cy="3837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4B94E" id="Прямоугольник 18" o:spid="_x0000_s1026" style="position:absolute;margin-left:-6pt;margin-top:.55pt;width:277.15pt;height:302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" fillcolor="#8d99ad [3206]" stroked="f" strokeweight="1pt"/>
                  </w:pict>
                </mc:Fallback>
              </mc:AlternateContent>
            </w:r>
          </w:p>
        </w:tc>
        <w:tc>
          <w:tcPr>
            <w:tcW w:w="10632" w:type="dxa"/>
            <w:gridSpan w:val="3"/>
          </w:tcPr>
          <w:p w:rsidR="00905ADB" w:rsidRPr="00CE44FB" w:rsidRDefault="00905ADB" w:rsidP="00D439DE">
            <w:pPr>
              <w:pStyle w:val="1"/>
              <w:ind w:left="177" w:right="144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 wp14:anchorId="213037CA" wp14:editId="51D8F369">
                  <wp:extent cx="6453963" cy="3827721"/>
                  <wp:effectExtent l="0" t="0" r="4445" b="1905"/>
                  <wp:docPr id="6" name="Рисунок 6" descr="https://gazetaingush.ru/sites/default/files/news/20180124-agentstvo-strategicheskih-iniciativ-provedet-forum-nastavnik-2018/istock-performance-team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etaingush.ru/sites/default/files/news/20180124-agentstvo-strategicheskih-iniciativ-provedet-forum-nastavnik-2018/istock-performance-team_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1" t="7361" r="6784" b="4798"/>
                          <a:stretch/>
                        </pic:blipFill>
                        <pic:spPr bwMode="auto">
                          <a:xfrm>
                            <a:off x="0" y="0"/>
                            <a:ext cx="6471029" cy="383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1A2" w:rsidRPr="00CE44FB" w:rsidTr="00905ADB">
        <w:trPr>
          <w:trHeight w:val="692"/>
        </w:trPr>
        <w:tc>
          <w:tcPr>
            <w:tcW w:w="5527" w:type="dxa"/>
            <w:gridSpan w:val="2"/>
            <w:vMerge w:val="restart"/>
            <w:vAlign w:val="center"/>
          </w:tcPr>
          <w:p w:rsidR="00D171A2" w:rsidRPr="0006418C" w:rsidRDefault="00343904" w:rsidP="00D51468">
            <w:pPr>
              <w:ind w:left="147"/>
              <w:jc w:val="right"/>
              <w:rPr>
                <w:rStyle w:val="af5"/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b/>
                <w:color w:val="EEF2F4" w:themeColor="background2"/>
                <w:spacing w:val="0"/>
                <w:sz w:val="48"/>
                <w:szCs w:val="48"/>
                <w:lang w:bidi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="004E52A3" w:rsidRPr="0006418C">
              <w:rPr>
                <w:rFonts w:ascii="Calibri" w:hAnsi="Calibri"/>
                <w:b/>
                <w:color w:val="EEF2F4" w:themeColor="background2"/>
                <w:spacing w:val="0"/>
                <w:sz w:val="48"/>
                <w:szCs w:val="48"/>
                <w:lang w:val="en-US" w:bidi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C</w:t>
            </w:r>
            <w:r w:rsidR="00D171A2" w:rsidRPr="0006418C">
              <w:rPr>
                <w:rFonts w:ascii="Calibri" w:hAnsi="Calibri"/>
                <w:b/>
                <w:color w:val="EEF2F4" w:themeColor="background2"/>
                <w:spacing w:val="0"/>
                <w:sz w:val="48"/>
                <w:szCs w:val="48"/>
                <w:lang w:bidi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ЛУЖБА ЗАНЯТОСТИ</w:t>
            </w:r>
            <w:r w:rsidR="002D5AF4" w:rsidRPr="0006418C">
              <w:rPr>
                <w:rFonts w:ascii="Calibri" w:hAnsi="Calibri"/>
                <w:b/>
                <w:color w:val="EEF2F4" w:themeColor="background2"/>
                <w:spacing w:val="0"/>
                <w:sz w:val="48"/>
                <w:szCs w:val="48"/>
                <w:lang w:bidi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НАСЕЛЕНИЯ</w:t>
            </w:r>
            <w:r w:rsidR="00D171A2" w:rsidRPr="0006418C">
              <w:rPr>
                <w:rFonts w:ascii="Calibri" w:hAnsi="Calibri"/>
                <w:b/>
                <w:color w:val="EEF2F4" w:themeColor="background2"/>
                <w:spacing w:val="0"/>
                <w:sz w:val="48"/>
                <w:szCs w:val="48"/>
                <w:lang w:bidi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КУЗБАССА</w:t>
            </w:r>
          </w:p>
        </w:tc>
        <w:tc>
          <w:tcPr>
            <w:tcW w:w="5245" w:type="dxa"/>
          </w:tcPr>
          <w:p w:rsidR="00D171A2" w:rsidRPr="00D171A2" w:rsidRDefault="00D171A2" w:rsidP="004E52A3">
            <w:pPr>
              <w:spacing w:after="0" w:line="240" w:lineRule="auto"/>
              <w:ind w:left="57"/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drawing>
                <wp:inline distT="0" distB="0" distL="0" distR="0" wp14:anchorId="0AFED160" wp14:editId="6CB2F543">
                  <wp:extent cx="387554" cy="415447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432" cy="415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104F">
              <w:rPr>
                <w:sz w:val="40"/>
              </w:rPr>
              <w:t xml:space="preserve"> ufz-kemerovo.ru</w:t>
            </w:r>
          </w:p>
        </w:tc>
        <w:tc>
          <w:tcPr>
            <w:tcW w:w="5387" w:type="dxa"/>
            <w:gridSpan w:val="2"/>
            <w:vMerge w:val="restart"/>
            <w:vAlign w:val="bottom"/>
          </w:tcPr>
          <w:p w:rsidR="00D171A2" w:rsidRPr="00CE44FB" w:rsidRDefault="00D171A2" w:rsidP="004F0843">
            <w:pPr>
              <w:pStyle w:val="1"/>
              <w:ind w:left="18" w:right="144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2877FDAF" wp14:editId="1E4BDD3F">
                  <wp:extent cx="2945218" cy="1128861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110" cy="1146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1A2" w:rsidRPr="00CE44FB" w:rsidTr="00905ADB">
        <w:trPr>
          <w:trHeight w:val="655"/>
        </w:trPr>
        <w:tc>
          <w:tcPr>
            <w:tcW w:w="5527" w:type="dxa"/>
            <w:gridSpan w:val="2"/>
            <w:vMerge/>
          </w:tcPr>
          <w:p w:rsidR="00D171A2" w:rsidRDefault="00D171A2" w:rsidP="00D171A2">
            <w:pPr>
              <w:ind w:left="288"/>
              <w:rPr>
                <w:lang w:bidi="ru-RU"/>
              </w:rPr>
            </w:pPr>
          </w:p>
        </w:tc>
        <w:tc>
          <w:tcPr>
            <w:tcW w:w="5245" w:type="dxa"/>
          </w:tcPr>
          <w:p w:rsidR="00D171A2" w:rsidRDefault="00D171A2" w:rsidP="004E52A3">
            <w:pPr>
              <w:spacing w:after="0" w:line="240" w:lineRule="auto"/>
              <w:ind w:left="57"/>
              <w:rPr>
                <w:noProof/>
                <w:sz w:val="40"/>
                <w:lang w:eastAsia="ru-RU"/>
              </w:rPr>
            </w:pPr>
            <w:r w:rsidRPr="00FC104F">
              <w:rPr>
                <w:noProof/>
                <w:sz w:val="28"/>
                <w:lang w:eastAsia="ru-RU"/>
              </w:rPr>
              <w:drawing>
                <wp:inline distT="0" distB="0" distL="0" distR="0" wp14:anchorId="5F7375FA" wp14:editId="6B81EB95">
                  <wp:extent cx="388306" cy="373693"/>
                  <wp:effectExtent l="0" t="0" r="0" b="7620"/>
                  <wp:docPr id="5" name="Рисунок 1" descr="http://vocal-jam.com/wp-content/uploads/2014/12/vkontakte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ocal-jam.com/wp-content/uploads/2014/12/vkontakte-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7" r="4839"/>
                          <a:stretch/>
                        </pic:blipFill>
                        <pic:spPr bwMode="auto">
                          <a:xfrm>
                            <a:off x="0" y="0"/>
                            <a:ext cx="388306" cy="37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C104F">
              <w:rPr>
                <w:sz w:val="40"/>
              </w:rPr>
              <w:t xml:space="preserve"> vk.com/dtznko</w:t>
            </w:r>
          </w:p>
        </w:tc>
        <w:tc>
          <w:tcPr>
            <w:tcW w:w="5387" w:type="dxa"/>
            <w:gridSpan w:val="2"/>
            <w:vMerge/>
            <w:vAlign w:val="bottom"/>
          </w:tcPr>
          <w:p w:rsidR="00D171A2" w:rsidRDefault="00D171A2" w:rsidP="00D171A2">
            <w:pPr>
              <w:pStyle w:val="1"/>
              <w:ind w:left="1650" w:right="144"/>
              <w:jc w:val="left"/>
              <w:rPr>
                <w:noProof/>
                <w:lang w:eastAsia="ru-RU"/>
              </w:rPr>
            </w:pPr>
          </w:p>
        </w:tc>
      </w:tr>
      <w:tr w:rsidR="00D171A2" w:rsidRPr="00CE44FB" w:rsidTr="00905ADB">
        <w:trPr>
          <w:trHeight w:val="270"/>
        </w:trPr>
        <w:tc>
          <w:tcPr>
            <w:tcW w:w="5527" w:type="dxa"/>
            <w:gridSpan w:val="2"/>
            <w:vMerge/>
          </w:tcPr>
          <w:p w:rsidR="00D171A2" w:rsidRPr="00CE44FB" w:rsidRDefault="00D171A2" w:rsidP="00997614">
            <w:pPr>
              <w:pStyle w:val="41"/>
              <w:ind w:left="144" w:right="144"/>
              <w:jc w:val="left"/>
            </w:pPr>
          </w:p>
        </w:tc>
        <w:tc>
          <w:tcPr>
            <w:tcW w:w="5245" w:type="dxa"/>
            <w:vAlign w:val="center"/>
          </w:tcPr>
          <w:p w:rsidR="00D171A2" w:rsidRPr="00FC104F" w:rsidRDefault="004E52A3" w:rsidP="004E52A3">
            <w:pPr>
              <w:pStyle w:val="afa"/>
              <w:spacing w:after="0" w:line="240" w:lineRule="auto"/>
              <w:ind w:left="0"/>
              <w:rPr>
                <w:sz w:val="32"/>
              </w:rPr>
            </w:pPr>
            <w:r w:rsidRPr="004E52A3">
              <w:rPr>
                <w:sz w:val="32"/>
              </w:rPr>
              <w:t xml:space="preserve"> </w:t>
            </w:r>
            <w:r w:rsidRPr="00340D5A">
              <w:rPr>
                <w:noProof/>
                <w:lang w:eastAsia="ru-RU"/>
              </w:rPr>
              <w:drawing>
                <wp:inline distT="0" distB="0" distL="0" distR="0" wp14:anchorId="7237A551" wp14:editId="5BCE0DBC">
                  <wp:extent cx="379072" cy="356992"/>
                  <wp:effectExtent l="0" t="0" r="2540" b="5080"/>
                  <wp:docPr id="7" name="Рисунок 7" descr="https://www.nrgglass.co.uk/_webedit/cached-images/162-0-0-0-10000-10000-8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nrgglass.co.uk/_webedit/cached-images/162-0-0-0-10000-10000-89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7" t="1254" r="15217" b="1439"/>
                          <a:stretch/>
                        </pic:blipFill>
                        <pic:spPr bwMode="auto">
                          <a:xfrm>
                            <a:off x="0" y="0"/>
                            <a:ext cx="383708" cy="36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lang w:val="en-US"/>
              </w:rPr>
              <w:t xml:space="preserve"> </w:t>
            </w:r>
            <w:r w:rsidRPr="00D51468">
              <w:rPr>
                <w:rFonts w:eastAsia="Times New Roman" w:cs="Arial"/>
                <w:iCs/>
                <w:color w:val="2B2D42" w:themeColor="text2"/>
                <w:spacing w:val="-5"/>
                <w:sz w:val="40"/>
              </w:rPr>
              <w:t>@dtznko</w:t>
            </w:r>
          </w:p>
        </w:tc>
        <w:tc>
          <w:tcPr>
            <w:tcW w:w="5387" w:type="dxa"/>
            <w:gridSpan w:val="2"/>
            <w:vMerge/>
          </w:tcPr>
          <w:p w:rsidR="00D171A2" w:rsidRPr="00CE44FB" w:rsidRDefault="00D171A2" w:rsidP="00997614">
            <w:pPr>
              <w:pStyle w:val="1"/>
              <w:ind w:left="144" w:right="144"/>
              <w:jc w:val="left"/>
            </w:pPr>
          </w:p>
        </w:tc>
      </w:tr>
      <w:tr w:rsidR="003034C9" w:rsidRPr="00CE44FB" w:rsidTr="00905ADB">
        <w:trPr>
          <w:trHeight w:val="10864"/>
        </w:trPr>
        <w:tc>
          <w:tcPr>
            <w:tcW w:w="5385" w:type="dxa"/>
          </w:tcPr>
          <w:p w:rsidR="003034C9" w:rsidRPr="00D1434A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D1434A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lastRenderedPageBreak/>
              <w:t>Первым делом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узнайте, что вам положено по законодательству</w:t>
            </w:r>
            <w:r w:rsidR="00BC67C9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и трудовому договору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. Не дайте себя обмануть. Если вас сократили или уволили, то все должно происходить по Трудовому кодексу Российской Федерации, со всеми надлежащими выплатами. </w:t>
            </w:r>
          </w:p>
          <w:p w:rsidR="003034C9" w:rsidRPr="00D1434A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Cs w:val="20"/>
                <w:lang w:eastAsia="ru-RU"/>
              </w:rPr>
            </w:pPr>
          </w:p>
          <w:p w:rsidR="003034C9" w:rsidRPr="00D1434A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Если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D1434A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вы предусмотрительный человек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и заранее подготовились к возможному увольнению, а именно отложили деньги на черный день, знайте, этот день настал. Тратить их все точно не стоит.</w:t>
            </w:r>
          </w:p>
          <w:p w:rsidR="003034C9" w:rsidRPr="00D1434A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Cs w:val="20"/>
                <w:lang w:eastAsia="ru-RU"/>
              </w:rPr>
            </w:pPr>
          </w:p>
          <w:p w:rsidR="003034C9" w:rsidRPr="00D1434A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Расскажите о своей ситуации </w:t>
            </w:r>
            <w:r w:rsidRPr="002D5AF4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кредитору и попросите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об отсрочке и пересмотре платежей.</w:t>
            </w:r>
          </w:p>
          <w:p w:rsidR="003034C9" w:rsidRPr="002D5AF4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Cs w:val="20"/>
                <w:lang w:eastAsia="ru-RU"/>
              </w:rPr>
            </w:pPr>
          </w:p>
          <w:p w:rsidR="00D171A2" w:rsidRPr="003834E1" w:rsidRDefault="003034C9" w:rsidP="003834E1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Если вы лишились основного источника дохода,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D1434A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не стоит тратить оставшиеся деньги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 как раньше. Неизвестно сколько времени потребуется на поиск новой работы, поэтому лучше сразу определиться с расходами</w:t>
            </w:r>
            <w:r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от которых вам придется отказаться. Лучше </w:t>
            </w:r>
            <w:r w:rsidRPr="003834E1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отложить небольшую сумму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на срочные расходы, возможно </w:t>
            </w:r>
            <w:r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она понадобится</w:t>
            </w:r>
            <w:r w:rsidRPr="00D1434A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 чтобы получить новую работу. Например, оплатить прохождение санитарной книжки или заплатить за дополнительное образование.</w:t>
            </w:r>
          </w:p>
        </w:tc>
        <w:tc>
          <w:tcPr>
            <w:tcW w:w="5387" w:type="dxa"/>
            <w:gridSpan w:val="2"/>
          </w:tcPr>
          <w:p w:rsidR="003034C9" w:rsidRPr="002D5AF4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Если 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вы определились с б</w:t>
            </w:r>
            <w:r w:rsidR="00CF675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у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дущей работой, теперь надо сделать так, чтобы </w:t>
            </w:r>
            <w:r w:rsidRPr="00636671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ваше резюме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прочитал</w:t>
            </w:r>
            <w:r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и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 как можно больше потенциальных работодателей. Разместите резюме на всех популярных сайтах для поиска работы. Найдите компании</w:t>
            </w:r>
            <w:r w:rsidR="003834E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которые могут вам предложить желаемую должность и разошлите им свое резюме. Не поленитесь и почитайте местную </w:t>
            </w:r>
            <w:r w:rsidR="003834E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газету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, вполне возможно, вы найдете там пару </w:t>
            </w:r>
            <w:r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подходящих </w:t>
            </w:r>
            <w:r w:rsidRPr="002D5AF4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вакансий.</w:t>
            </w:r>
          </w:p>
          <w:p w:rsidR="003034C9" w:rsidRPr="001368FB" w:rsidRDefault="003034C9" w:rsidP="003034C9">
            <w:pPr>
              <w:pStyle w:val="3"/>
              <w:jc w:val="right"/>
            </w:pPr>
          </w:p>
          <w:p w:rsidR="003034C9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proofErr w:type="gramStart"/>
            <w:r w:rsidRPr="00636671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Пройдя  собеседование</w:t>
            </w:r>
            <w:proofErr w:type="gramEnd"/>
            <w:r w:rsidR="00CF6751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,</w:t>
            </w:r>
            <w:bookmarkStart w:id="0" w:name="_GoBack"/>
            <w:bookmarkEnd w:id="0"/>
            <w:r w:rsidRPr="0063667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узнайте, когда будет известен результат. Не стоит ждать пока вам позвонят после собеседования. Проявите инициативу и здесь. Если вам обещали позвонить до конца недели, но этого не произошло, это значит что вы не подошли. </w:t>
            </w:r>
          </w:p>
          <w:p w:rsidR="003034C9" w:rsidRPr="003034C9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Cs w:val="20"/>
                <w:lang w:eastAsia="ru-RU"/>
              </w:rPr>
            </w:pPr>
          </w:p>
          <w:p w:rsidR="001E7966" w:rsidRDefault="001E7966" w:rsidP="00C41F21">
            <w:pPr>
              <w:spacing w:after="0" w:line="240" w:lineRule="auto"/>
              <w:rPr>
                <w:noProof/>
                <w:lang w:eastAsia="ru-RU"/>
              </w:rPr>
            </w:pPr>
          </w:p>
          <w:p w:rsidR="00D171A2" w:rsidRPr="00C41F21" w:rsidRDefault="004F0843" w:rsidP="00C41F21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566E19">
              <w:rPr>
                <w:rFonts w:ascii="Times New Roman" w:hAnsi="Times New Roman" w:cs="Times New Roman"/>
                <w:iCs w:val="0"/>
                <w:noProof/>
                <w:color w:val="auto"/>
                <w:spacing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F1C223" wp14:editId="77B16E36">
                      <wp:simplePos x="0" y="0"/>
                      <wp:positionH relativeFrom="column">
                        <wp:posOffset>-53325</wp:posOffset>
                      </wp:positionH>
                      <wp:positionV relativeFrom="paragraph">
                        <wp:posOffset>928444</wp:posOffset>
                      </wp:positionV>
                      <wp:extent cx="3338623" cy="179641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8623" cy="179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E19" w:rsidRDefault="00BC67C9" w:rsidP="003834E1">
                                  <w:pPr>
                                    <w:tabs>
                                      <w:tab w:val="left" w:pos="1276"/>
                                    </w:tabs>
                                  </w:pPr>
                                  <w:r w:rsidRPr="00BC67C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D891AC" wp14:editId="7B5961ED">
                                        <wp:extent cx="3168502" cy="1720856"/>
                                        <wp:effectExtent l="0" t="0" r="0" b="0"/>
                                        <wp:docPr id="16" name="Рисунок 16" descr="https://sun9-54.userapi.com/c855624/v855624935/eb6eb/Er0Dvyayw7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s://sun9-54.userapi.com/c855624/v855624935/eb6eb/Er0Dvyayw7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1387" b="1661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80546" cy="1727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1C223" id="Надпись 2" o:spid="_x0000_s1031" type="#_x0000_t202" style="position:absolute;margin-left:-4.2pt;margin-top:73.1pt;width:262.9pt;height:1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" stroked="f">
                      <v:textbox>
                        <w:txbxContent>
                          <w:p w:rsidR="00566E19" w:rsidRDefault="00BC67C9" w:rsidP="003834E1">
                            <w:pPr>
                              <w:tabs>
                                <w:tab w:val="left" w:pos="1276"/>
                              </w:tabs>
                            </w:pPr>
                            <w:r w:rsidRPr="00BC67C9">
                              <w:rPr>
                                <w:noProof/>
                              </w:rPr>
                              <w:drawing>
                                <wp:inline distT="0" distB="0" distL="0" distR="0" wp14:anchorId="5CD891AC" wp14:editId="7B5961ED">
                                  <wp:extent cx="3168502" cy="1720856"/>
                                  <wp:effectExtent l="0" t="0" r="0" b="0"/>
                                  <wp:docPr id="16" name="Рисунок 16" descr="https://sun9-54.userapi.com/c855624/v855624935/eb6eb/Er0Dvyayw7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sun9-54.userapi.com/c855624/v855624935/eb6eb/Er0Dvyayw7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87" b="166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0546" cy="1727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4C9" w:rsidRPr="0063667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Не стоит себя ограничивать лишь одной вакансией. </w:t>
            </w:r>
            <w:r w:rsidR="003034C9" w:rsidRPr="00C41F2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Сходите на </w:t>
            </w:r>
            <w:r w:rsidR="003034C9" w:rsidRPr="00C41F21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>несколько собеседований</w:t>
            </w:r>
            <w:r w:rsidR="003034C9" w:rsidRPr="0063667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 xml:space="preserve"> в разные </w:t>
            </w:r>
            <w:r w:rsidR="003034C9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организации</w:t>
            </w:r>
            <w:r w:rsidR="003034C9" w:rsidRPr="00636671">
              <w:rPr>
                <w:rFonts w:ascii="Times New Roman" w:hAnsi="Times New Roman" w:cs="Times New Roman"/>
                <w:iCs w:val="0"/>
                <w:color w:val="auto"/>
                <w:spacing w:val="0"/>
                <w:sz w:val="28"/>
                <w:szCs w:val="28"/>
                <w:lang w:eastAsia="ru-RU"/>
              </w:rPr>
              <w:t>, так вы увеличите шансы найти работу.</w:t>
            </w:r>
            <w:r w:rsidR="00905ADB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3034C9" w:rsidRPr="004F0843" w:rsidRDefault="003034C9" w:rsidP="003034C9">
            <w:pPr>
              <w:spacing w:after="0" w:line="240" w:lineRule="auto"/>
              <w:rPr>
                <w:rFonts w:ascii="Times New Roman" w:hAnsi="Times New Roman" w:cs="Times New Roman"/>
                <w:iCs w:val="0"/>
                <w:color w:val="auto"/>
                <w:spacing w:val="0"/>
                <w:sz w:val="30"/>
                <w:szCs w:val="30"/>
                <w:lang w:eastAsia="ru-RU"/>
              </w:rPr>
            </w:pPr>
            <w:r w:rsidRPr="004F0843">
              <w:rPr>
                <w:rFonts w:ascii="Times New Roman" w:hAnsi="Times New Roman" w:cs="Times New Roman"/>
                <w:iCs w:val="0"/>
                <w:color w:val="auto"/>
                <w:spacing w:val="0"/>
                <w:sz w:val="30"/>
                <w:szCs w:val="30"/>
                <w:lang w:eastAsia="ru-RU"/>
              </w:rPr>
              <w:t xml:space="preserve">Пока ищете работу подумайте о получении дополнительного источника дохода. </w:t>
            </w:r>
            <w:r w:rsidRPr="004F0843">
              <w:rPr>
                <w:rFonts w:ascii="Times New Roman" w:hAnsi="Times New Roman" w:cs="Times New Roman"/>
                <w:b/>
                <w:iCs w:val="0"/>
                <w:color w:val="FF0000"/>
                <w:spacing w:val="0"/>
                <w:sz w:val="32"/>
                <w:szCs w:val="32"/>
                <w:lang w:eastAsia="ru-RU"/>
              </w:rPr>
              <w:t xml:space="preserve">Обратитесь в Службу занятости населения. </w:t>
            </w:r>
            <w:r w:rsidRPr="004F0843">
              <w:rPr>
                <w:rFonts w:ascii="Times New Roman" w:hAnsi="Times New Roman" w:cs="Times New Roman"/>
                <w:iCs w:val="0"/>
                <w:color w:val="auto"/>
                <w:spacing w:val="0"/>
                <w:sz w:val="30"/>
                <w:szCs w:val="30"/>
                <w:lang w:eastAsia="ru-RU"/>
              </w:rPr>
              <w:t>Здесь вам будут искать работу по специальности и назначат пособие на период поиска работы. Если из предложенных вакансий ничего  не подойдет, то запишитесь на курсы обучения, тут их можно пройти абсолютно бесплатно. Кроме постоянной работы здесь можно найти и временную или на неполный рабочий день.</w:t>
            </w:r>
            <w:r w:rsidR="003834E1" w:rsidRPr="004F0843">
              <w:rPr>
                <w:rFonts w:ascii="Times New Roman" w:hAnsi="Times New Roman" w:cs="Times New Roman"/>
                <w:iCs w:val="0"/>
                <w:color w:val="auto"/>
                <w:spacing w:val="0"/>
                <w:sz w:val="30"/>
                <w:szCs w:val="30"/>
                <w:lang w:eastAsia="ru-RU"/>
              </w:rPr>
              <w:t xml:space="preserve"> Служба занятости располагает информацией о вакансиях вахтовым методом или с предоставлением жилья при переезде.  Здесь же вам окажут консультации и финансовую помощь при организации собственного дела.</w:t>
            </w:r>
          </w:p>
          <w:p w:rsidR="00D171A2" w:rsidRPr="00A07D38" w:rsidRDefault="003834E1" w:rsidP="00A07D38">
            <w:r w:rsidRPr="00CE44F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DE01FA" wp14:editId="1BFED77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173842</wp:posOffset>
                      </wp:positionV>
                      <wp:extent cx="3412889" cy="2509284"/>
                      <wp:effectExtent l="0" t="0" r="0" b="5715"/>
                      <wp:wrapNone/>
                      <wp:docPr id="2" name="Надпись 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2889" cy="2509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034C9" w:rsidRDefault="00D171A2" w:rsidP="00C41F21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</w:pPr>
                                  <w:r w:rsidRPr="00636671"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Чтобы получить информацию о вакансиях или подать свое резюме, </w:t>
                                  </w:r>
                                  <w:r w:rsidRPr="00C41F21"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  <w:t>посетите сайт</w:t>
                                  </w:r>
                                  <w:r w:rsidR="00C41F21" w:rsidRPr="00C41F21">
                                    <w:rPr>
                                      <w:color w:val="FF0000"/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 Службы занятости населения Кузбасса</w:t>
                                  </w:r>
                                  <w:r w:rsidRPr="00636671"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: </w:t>
                                  </w:r>
                                  <w:r w:rsidR="008B69A2" w:rsidRPr="00C41F21">
                                    <w:rPr>
                                      <w:b/>
                                      <w:caps/>
                                      <w:spacing w:val="0"/>
                                      <w:sz w:val="24"/>
                                      <w:szCs w:val="24"/>
                                      <w:lang w:bidi="ru-RU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ufz-kemerovo.ru  </w:t>
                                  </w:r>
                                  <w:r w:rsidR="008B69A2" w:rsidRPr="00636671"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  <w:t>или</w:t>
                                  </w:r>
                                </w:p>
                                <w:p w:rsidR="00D171A2" w:rsidRDefault="00C41F21" w:rsidP="00C41F21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b/>
                                      <w:caps/>
                                      <w:spacing w:val="0"/>
                                      <w:sz w:val="24"/>
                                      <w:szCs w:val="24"/>
                                      <w:lang w:bidi="ru-RU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07D38">
                                    <w:rPr>
                                      <w:color w:val="FF0000"/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общероссийский </w:t>
                                  </w:r>
                                  <w:r w:rsidR="008B69A2" w:rsidRPr="00A07D38">
                                    <w:rPr>
                                      <w:color w:val="FF0000"/>
                                      <w:sz w:val="24"/>
                                      <w:szCs w:val="24"/>
                                      <w:lang w:bidi="ru-RU"/>
                                    </w:rPr>
                                    <w:t>портал</w:t>
                                  </w:r>
                                  <w:r w:rsidR="008B69A2" w:rsidRPr="00C41F21">
                                    <w:rPr>
                                      <w:color w:val="FF0000"/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 «Работа в России»</w:t>
                                  </w:r>
                                  <w:r w:rsidR="00D1434A" w:rsidRPr="00636671">
                                    <w:rPr>
                                      <w:sz w:val="24"/>
                                      <w:szCs w:val="24"/>
                                      <w:lang w:bidi="ru-RU"/>
                                    </w:rPr>
                                    <w:t xml:space="preserve">: </w:t>
                                  </w:r>
                                  <w:r w:rsidR="00D1434A" w:rsidRPr="00C41F21">
                                    <w:rPr>
                                      <w:b/>
                                      <w:caps/>
                                      <w:spacing w:val="0"/>
                                      <w:sz w:val="24"/>
                                      <w:szCs w:val="24"/>
                                      <w:lang w:bidi="ru-RU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trudvsem.ru</w:t>
                                  </w:r>
                                </w:p>
                                <w:p w:rsidR="00C41F21" w:rsidRDefault="00C41F21" w:rsidP="003034C9">
                                  <w:pPr>
                                    <w:spacing w:after="0" w:line="240" w:lineRule="auto"/>
                                    <w:rPr>
                                      <w:b/>
                                      <w:caps/>
                                      <w:spacing w:val="0"/>
                                      <w:sz w:val="24"/>
                                      <w:szCs w:val="24"/>
                                      <w:lang w:bidi="ru-RU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3834E1" w:rsidRDefault="00C41F21" w:rsidP="00A07D3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1F21">
                                    <w:rPr>
                                      <w:sz w:val="28"/>
                                      <w:szCs w:val="28"/>
                                    </w:rPr>
                                    <w:t>Информация об адресах</w:t>
                                  </w:r>
                                </w:p>
                                <w:p w:rsidR="003834E1" w:rsidRDefault="00C41F21" w:rsidP="00A07D3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1F2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3064E">
                                    <w:rPr>
                                      <w:b/>
                                      <w:color w:val="EE243D" w:themeColor="accent1"/>
                                      <w:sz w:val="28"/>
                                      <w:szCs w:val="28"/>
                                    </w:rPr>
                                    <w:t>Центров занятости населения</w:t>
                                  </w:r>
                                  <w:r w:rsidRPr="0003064E">
                                    <w:rPr>
                                      <w:color w:val="EE243D" w:themeColor="accen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41F21">
                                    <w:rPr>
                                      <w:sz w:val="28"/>
                                      <w:szCs w:val="28"/>
                                    </w:rPr>
                                    <w:t>и режиме их работы размещена</w:t>
                                  </w:r>
                                </w:p>
                                <w:p w:rsidR="00D171A2" w:rsidRPr="00A07D38" w:rsidRDefault="00C41F21" w:rsidP="00A07D3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1F21">
                                    <w:rPr>
                                      <w:sz w:val="28"/>
                                      <w:szCs w:val="28"/>
                                    </w:rPr>
                                    <w:t>на данных информационных ресурсах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91440" rIns="18288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E01FA" id="Надпись 2" o:spid="_x0000_s1032" type="#_x0000_t202" style="position:absolute;margin-left:-3.95pt;margin-top:13.7pt;width:268.75pt;height:19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" fillcolor="#eef2f4 [3214]" stroked="f" strokeweight=".5pt">
                      <v:textbox inset="14.4pt,7.2pt,14.4pt">
                        <w:txbxContent>
                          <w:p w:rsidR="003034C9" w:rsidRDefault="00D171A2" w:rsidP="00C41F21">
                            <w:pPr>
                              <w:spacing w:after="0" w:line="240" w:lineRule="auto"/>
                              <w:ind w:left="-142"/>
                              <w:rPr>
                                <w:sz w:val="24"/>
                                <w:szCs w:val="24"/>
                                <w:lang w:bidi="ru-RU"/>
                              </w:rPr>
                            </w:pPr>
                            <w:r w:rsidRPr="00636671">
                              <w:rPr>
                                <w:sz w:val="24"/>
                                <w:szCs w:val="24"/>
                                <w:lang w:bidi="ru-RU"/>
                              </w:rPr>
                              <w:t xml:space="preserve">Чтобы получить информацию о вакансиях или подать свое резюме, </w:t>
                            </w:r>
                            <w:r w:rsidRPr="00C41F21">
                              <w:rPr>
                                <w:sz w:val="24"/>
                                <w:szCs w:val="24"/>
                                <w:lang w:bidi="ru-RU"/>
                              </w:rPr>
                              <w:t>посетите сайт</w:t>
                            </w:r>
                            <w:r w:rsidR="00C41F21" w:rsidRPr="00C41F21">
                              <w:rPr>
                                <w:color w:val="FF0000"/>
                                <w:sz w:val="24"/>
                                <w:szCs w:val="24"/>
                                <w:lang w:bidi="ru-RU"/>
                              </w:rPr>
                              <w:t xml:space="preserve"> Службы занятости населения Кузбасса</w:t>
                            </w:r>
                            <w:r w:rsidRPr="00636671">
                              <w:rPr>
                                <w:sz w:val="24"/>
                                <w:szCs w:val="24"/>
                                <w:lang w:bidi="ru-RU"/>
                              </w:rPr>
                              <w:t xml:space="preserve">: </w:t>
                            </w:r>
                            <w:r w:rsidR="008B69A2" w:rsidRPr="00C41F21">
                              <w:rPr>
                                <w:b/>
                                <w:caps/>
                                <w:spacing w:val="0"/>
                                <w:sz w:val="24"/>
                                <w:szCs w:val="24"/>
                                <w:lang w:bidi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ufz-kemerovo.ru  </w:t>
                            </w:r>
                            <w:r w:rsidR="008B69A2" w:rsidRPr="00636671">
                              <w:rPr>
                                <w:sz w:val="24"/>
                                <w:szCs w:val="24"/>
                                <w:lang w:bidi="ru-RU"/>
                              </w:rPr>
                              <w:t>или</w:t>
                            </w:r>
                          </w:p>
                          <w:p w:rsidR="00D171A2" w:rsidRDefault="00C41F21" w:rsidP="00C41F21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caps/>
                                <w:spacing w:val="0"/>
                                <w:sz w:val="24"/>
                                <w:szCs w:val="24"/>
                                <w:lang w:bidi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7D38">
                              <w:rPr>
                                <w:color w:val="FF0000"/>
                                <w:sz w:val="24"/>
                                <w:szCs w:val="24"/>
                                <w:lang w:bidi="ru-RU"/>
                              </w:rPr>
                              <w:t xml:space="preserve">общероссийский </w:t>
                            </w:r>
                            <w:r w:rsidR="008B69A2" w:rsidRPr="00A07D38">
                              <w:rPr>
                                <w:color w:val="FF0000"/>
                                <w:sz w:val="24"/>
                                <w:szCs w:val="24"/>
                                <w:lang w:bidi="ru-RU"/>
                              </w:rPr>
                              <w:t>портал</w:t>
                            </w:r>
                            <w:r w:rsidR="008B69A2" w:rsidRPr="00C41F21">
                              <w:rPr>
                                <w:color w:val="FF0000"/>
                                <w:sz w:val="24"/>
                                <w:szCs w:val="24"/>
                                <w:lang w:bidi="ru-RU"/>
                              </w:rPr>
                              <w:t xml:space="preserve"> «Работа в России»</w:t>
                            </w:r>
                            <w:r w:rsidR="00D1434A" w:rsidRPr="00636671">
                              <w:rPr>
                                <w:sz w:val="24"/>
                                <w:szCs w:val="24"/>
                                <w:lang w:bidi="ru-RU"/>
                              </w:rPr>
                              <w:t xml:space="preserve">: </w:t>
                            </w:r>
                            <w:r w:rsidR="00D1434A" w:rsidRPr="00C41F21">
                              <w:rPr>
                                <w:b/>
                                <w:caps/>
                                <w:spacing w:val="0"/>
                                <w:sz w:val="24"/>
                                <w:szCs w:val="24"/>
                                <w:lang w:bidi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trudvsem.ru</w:t>
                            </w:r>
                          </w:p>
                          <w:p w:rsidR="00C41F21" w:rsidRDefault="00C41F21" w:rsidP="003034C9">
                            <w:pPr>
                              <w:spacing w:after="0" w:line="240" w:lineRule="auto"/>
                              <w:rPr>
                                <w:b/>
                                <w:caps/>
                                <w:spacing w:val="0"/>
                                <w:sz w:val="24"/>
                                <w:szCs w:val="24"/>
                                <w:lang w:bidi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834E1" w:rsidRDefault="00C41F21" w:rsidP="00A07D38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41F21">
                              <w:rPr>
                                <w:sz w:val="28"/>
                                <w:szCs w:val="28"/>
                              </w:rPr>
                              <w:t>Информация об адресах</w:t>
                            </w:r>
                          </w:p>
                          <w:p w:rsidR="003834E1" w:rsidRDefault="00C41F21" w:rsidP="00A07D38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41F2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3064E">
                              <w:rPr>
                                <w:b/>
                                <w:color w:val="EE243D" w:themeColor="accent1"/>
                                <w:sz w:val="28"/>
                                <w:szCs w:val="28"/>
                              </w:rPr>
                              <w:t>Центров занятости населения</w:t>
                            </w:r>
                            <w:r w:rsidRPr="0003064E">
                              <w:rPr>
                                <w:color w:val="EE243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1F21">
                              <w:rPr>
                                <w:sz w:val="28"/>
                                <w:szCs w:val="28"/>
                              </w:rPr>
                              <w:t>и режиме их работы размещена</w:t>
                            </w:r>
                          </w:p>
                          <w:p w:rsidR="00D171A2" w:rsidRPr="00A07D38" w:rsidRDefault="00C41F21" w:rsidP="00A07D38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41F21">
                              <w:rPr>
                                <w:sz w:val="28"/>
                                <w:szCs w:val="28"/>
                              </w:rPr>
                              <w:t>на данных информационных ресурсах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90C25" w:rsidRPr="00A07D38" w:rsidRDefault="00A90C25" w:rsidP="00A07D38"/>
    <w:sectPr w:rsidR="00A90C25" w:rsidRPr="00A07D38" w:rsidSect="00D439DE">
      <w:footerReference w:type="default" r:id="rId13"/>
      <w:type w:val="nextColumn"/>
      <w:pgSz w:w="16838" w:h="11906" w:orient="landscape" w:code="9"/>
      <w:pgMar w:top="284" w:right="0" w:bottom="36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0B" w:rsidRDefault="00D4420B" w:rsidP="00FC2A49">
      <w:r>
        <w:separator/>
      </w:r>
    </w:p>
  </w:endnote>
  <w:endnote w:type="continuationSeparator" w:id="0">
    <w:p w:rsidR="00D4420B" w:rsidRDefault="00D4420B" w:rsidP="00FC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4FB" w:rsidRPr="00CE44FB" w:rsidRDefault="00CE44FB" w:rsidP="00CE44FB">
    <w:pPr>
      <w:pStyle w:val="ad"/>
    </w:pPr>
    <w:r>
      <w:t xml:space="preserve">   </w:t>
    </w:r>
    <w:r w:rsidRPr="00CE44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0B" w:rsidRDefault="00D4420B" w:rsidP="00FC2A49">
      <w:r>
        <w:separator/>
      </w:r>
    </w:p>
  </w:footnote>
  <w:footnote w:type="continuationSeparator" w:id="0">
    <w:p w:rsidR="00D4420B" w:rsidRDefault="00D4420B" w:rsidP="00FC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4AC5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C7F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5808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30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54A5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4E9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7ED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A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8C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F4A18"/>
    <w:multiLevelType w:val="hybridMultilevel"/>
    <w:tmpl w:val="D4DCA2B2"/>
    <w:lvl w:ilvl="0" w:tplc="77AA523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6A67"/>
    <w:multiLevelType w:val="hybridMultilevel"/>
    <w:tmpl w:val="1DE68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069"/>
    <w:rsid w:val="000116DD"/>
    <w:rsid w:val="0003064E"/>
    <w:rsid w:val="00051AEB"/>
    <w:rsid w:val="000541DD"/>
    <w:rsid w:val="00056AE7"/>
    <w:rsid w:val="00056E5E"/>
    <w:rsid w:val="0006418C"/>
    <w:rsid w:val="000641F7"/>
    <w:rsid w:val="00066B9A"/>
    <w:rsid w:val="00071DC7"/>
    <w:rsid w:val="00081EB1"/>
    <w:rsid w:val="000879BE"/>
    <w:rsid w:val="000A4144"/>
    <w:rsid w:val="000C2C07"/>
    <w:rsid w:val="000C437B"/>
    <w:rsid w:val="000F6246"/>
    <w:rsid w:val="00113C15"/>
    <w:rsid w:val="001273D9"/>
    <w:rsid w:val="00135D9F"/>
    <w:rsid w:val="00135F6D"/>
    <w:rsid w:val="001368FB"/>
    <w:rsid w:val="00190238"/>
    <w:rsid w:val="0019220F"/>
    <w:rsid w:val="001A1CCE"/>
    <w:rsid w:val="001E1930"/>
    <w:rsid w:val="001E35DB"/>
    <w:rsid w:val="001E4339"/>
    <w:rsid w:val="001E5B52"/>
    <w:rsid w:val="001E7966"/>
    <w:rsid w:val="001F24D4"/>
    <w:rsid w:val="001F5E36"/>
    <w:rsid w:val="002029F1"/>
    <w:rsid w:val="002049AA"/>
    <w:rsid w:val="00226B4E"/>
    <w:rsid w:val="00242515"/>
    <w:rsid w:val="00246C19"/>
    <w:rsid w:val="00250F89"/>
    <w:rsid w:val="002873C7"/>
    <w:rsid w:val="002A6D1B"/>
    <w:rsid w:val="002B10BC"/>
    <w:rsid w:val="002D5AF4"/>
    <w:rsid w:val="002E2DA2"/>
    <w:rsid w:val="002E4755"/>
    <w:rsid w:val="002E7F74"/>
    <w:rsid w:val="003034C9"/>
    <w:rsid w:val="00311432"/>
    <w:rsid w:val="00320B3D"/>
    <w:rsid w:val="00326C63"/>
    <w:rsid w:val="003374E3"/>
    <w:rsid w:val="003433BE"/>
    <w:rsid w:val="00343904"/>
    <w:rsid w:val="003563AF"/>
    <w:rsid w:val="00365F22"/>
    <w:rsid w:val="003724EB"/>
    <w:rsid w:val="00373928"/>
    <w:rsid w:val="003834E1"/>
    <w:rsid w:val="00395998"/>
    <w:rsid w:val="003B3CEA"/>
    <w:rsid w:val="003B534A"/>
    <w:rsid w:val="003C2C8D"/>
    <w:rsid w:val="003D6F3A"/>
    <w:rsid w:val="003E3EF7"/>
    <w:rsid w:val="003E6F76"/>
    <w:rsid w:val="003F6D4D"/>
    <w:rsid w:val="00413B2D"/>
    <w:rsid w:val="004236C9"/>
    <w:rsid w:val="00423B05"/>
    <w:rsid w:val="00424F02"/>
    <w:rsid w:val="00461BDC"/>
    <w:rsid w:val="00465785"/>
    <w:rsid w:val="0047016C"/>
    <w:rsid w:val="004740BB"/>
    <w:rsid w:val="00480E36"/>
    <w:rsid w:val="00484C88"/>
    <w:rsid w:val="00486E9E"/>
    <w:rsid w:val="0049066A"/>
    <w:rsid w:val="004B1A33"/>
    <w:rsid w:val="004D452E"/>
    <w:rsid w:val="004E52A3"/>
    <w:rsid w:val="004F0843"/>
    <w:rsid w:val="004F658A"/>
    <w:rsid w:val="00505416"/>
    <w:rsid w:val="00506068"/>
    <w:rsid w:val="005063B3"/>
    <w:rsid w:val="005067A5"/>
    <w:rsid w:val="00515AA0"/>
    <w:rsid w:val="00520D53"/>
    <w:rsid w:val="005253D2"/>
    <w:rsid w:val="005307E5"/>
    <w:rsid w:val="0055036F"/>
    <w:rsid w:val="00557008"/>
    <w:rsid w:val="00557A64"/>
    <w:rsid w:val="00557D3C"/>
    <w:rsid w:val="00566E19"/>
    <w:rsid w:val="0057068F"/>
    <w:rsid w:val="00583313"/>
    <w:rsid w:val="005838AE"/>
    <w:rsid w:val="005863BA"/>
    <w:rsid w:val="005A3EA7"/>
    <w:rsid w:val="005B2F62"/>
    <w:rsid w:val="005B31D2"/>
    <w:rsid w:val="005C1924"/>
    <w:rsid w:val="005D3173"/>
    <w:rsid w:val="005E4232"/>
    <w:rsid w:val="005E49E4"/>
    <w:rsid w:val="00614973"/>
    <w:rsid w:val="00636671"/>
    <w:rsid w:val="00640F61"/>
    <w:rsid w:val="0064297C"/>
    <w:rsid w:val="0064622B"/>
    <w:rsid w:val="00673B4B"/>
    <w:rsid w:val="006976F2"/>
    <w:rsid w:val="006C4069"/>
    <w:rsid w:val="006F7640"/>
    <w:rsid w:val="00702DD7"/>
    <w:rsid w:val="00705BEA"/>
    <w:rsid w:val="00713393"/>
    <w:rsid w:val="00721726"/>
    <w:rsid w:val="0072655B"/>
    <w:rsid w:val="00726B33"/>
    <w:rsid w:val="007352E2"/>
    <w:rsid w:val="007367ED"/>
    <w:rsid w:val="007435D4"/>
    <w:rsid w:val="00764955"/>
    <w:rsid w:val="00770B4B"/>
    <w:rsid w:val="00775D14"/>
    <w:rsid w:val="007841F4"/>
    <w:rsid w:val="00790C35"/>
    <w:rsid w:val="007A5AF9"/>
    <w:rsid w:val="007B47AA"/>
    <w:rsid w:val="007F61EC"/>
    <w:rsid w:val="0081051F"/>
    <w:rsid w:val="00815D15"/>
    <w:rsid w:val="008619C8"/>
    <w:rsid w:val="00880354"/>
    <w:rsid w:val="008B69A2"/>
    <w:rsid w:val="008C0458"/>
    <w:rsid w:val="008C0FE8"/>
    <w:rsid w:val="008C4C99"/>
    <w:rsid w:val="008C6A43"/>
    <w:rsid w:val="008C783E"/>
    <w:rsid w:val="008E56FA"/>
    <w:rsid w:val="008E7187"/>
    <w:rsid w:val="00905ADB"/>
    <w:rsid w:val="009146F2"/>
    <w:rsid w:val="009147F2"/>
    <w:rsid w:val="00953F84"/>
    <w:rsid w:val="009629DE"/>
    <w:rsid w:val="009670BF"/>
    <w:rsid w:val="0099163D"/>
    <w:rsid w:val="00993539"/>
    <w:rsid w:val="00997614"/>
    <w:rsid w:val="00997622"/>
    <w:rsid w:val="009B61B1"/>
    <w:rsid w:val="009C400F"/>
    <w:rsid w:val="009D3F98"/>
    <w:rsid w:val="00A02B04"/>
    <w:rsid w:val="00A03602"/>
    <w:rsid w:val="00A0376E"/>
    <w:rsid w:val="00A07D38"/>
    <w:rsid w:val="00A1456C"/>
    <w:rsid w:val="00A20E4B"/>
    <w:rsid w:val="00A24040"/>
    <w:rsid w:val="00A46381"/>
    <w:rsid w:val="00A90C25"/>
    <w:rsid w:val="00AA0E09"/>
    <w:rsid w:val="00AA33BC"/>
    <w:rsid w:val="00AB00B7"/>
    <w:rsid w:val="00AB027D"/>
    <w:rsid w:val="00AB4417"/>
    <w:rsid w:val="00AF4775"/>
    <w:rsid w:val="00B44AFE"/>
    <w:rsid w:val="00B71B05"/>
    <w:rsid w:val="00B74896"/>
    <w:rsid w:val="00BA7D7E"/>
    <w:rsid w:val="00BB4054"/>
    <w:rsid w:val="00BC67C9"/>
    <w:rsid w:val="00BC730B"/>
    <w:rsid w:val="00BD1A0E"/>
    <w:rsid w:val="00BD1B8D"/>
    <w:rsid w:val="00C04D29"/>
    <w:rsid w:val="00C05660"/>
    <w:rsid w:val="00C06B4F"/>
    <w:rsid w:val="00C15F5E"/>
    <w:rsid w:val="00C21379"/>
    <w:rsid w:val="00C41F21"/>
    <w:rsid w:val="00C6213B"/>
    <w:rsid w:val="00C67399"/>
    <w:rsid w:val="00C72419"/>
    <w:rsid w:val="00C7782D"/>
    <w:rsid w:val="00CC50E0"/>
    <w:rsid w:val="00CE44FB"/>
    <w:rsid w:val="00CF6751"/>
    <w:rsid w:val="00D1434A"/>
    <w:rsid w:val="00D171A2"/>
    <w:rsid w:val="00D2792B"/>
    <w:rsid w:val="00D439DE"/>
    <w:rsid w:val="00D4420B"/>
    <w:rsid w:val="00D51468"/>
    <w:rsid w:val="00D565FF"/>
    <w:rsid w:val="00D67A7D"/>
    <w:rsid w:val="00D72AB2"/>
    <w:rsid w:val="00D872AB"/>
    <w:rsid w:val="00DA05AF"/>
    <w:rsid w:val="00DA13D4"/>
    <w:rsid w:val="00DA356F"/>
    <w:rsid w:val="00E232A6"/>
    <w:rsid w:val="00E335AF"/>
    <w:rsid w:val="00E53716"/>
    <w:rsid w:val="00E86F30"/>
    <w:rsid w:val="00E91193"/>
    <w:rsid w:val="00E92CDA"/>
    <w:rsid w:val="00EA5F11"/>
    <w:rsid w:val="00EE6CFA"/>
    <w:rsid w:val="00EF541D"/>
    <w:rsid w:val="00F0618F"/>
    <w:rsid w:val="00F24D57"/>
    <w:rsid w:val="00F26ADF"/>
    <w:rsid w:val="00F413ED"/>
    <w:rsid w:val="00F432A4"/>
    <w:rsid w:val="00F53F77"/>
    <w:rsid w:val="00F62F51"/>
    <w:rsid w:val="00F743E0"/>
    <w:rsid w:val="00F95129"/>
    <w:rsid w:val="00FA1B95"/>
    <w:rsid w:val="00FB240C"/>
    <w:rsid w:val="00FB3767"/>
    <w:rsid w:val="00FC004E"/>
    <w:rsid w:val="00FC2A49"/>
    <w:rsid w:val="00FC32DD"/>
    <w:rsid w:val="00FC4690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,"/>
  <w:listSeparator w:val=";"/>
  <w14:docId w14:val="654DE84E"/>
  <w15:docId w15:val="{4B12CC3C-62C2-4E89-9CB1-6645B9F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44FB"/>
    <w:pPr>
      <w:spacing w:after="240" w:line="240" w:lineRule="atLeast"/>
    </w:pPr>
    <w:rPr>
      <w:rFonts w:asciiTheme="minorHAnsi" w:hAnsiTheme="minorHAnsi" w:cs="Arial"/>
      <w:iCs/>
      <w:color w:val="2B2D42" w:themeColor="text2"/>
      <w:spacing w:val="-5"/>
      <w:szCs w:val="22"/>
    </w:rPr>
  </w:style>
  <w:style w:type="paragraph" w:styleId="1">
    <w:name w:val="heading 1"/>
    <w:next w:val="a1"/>
    <w:link w:val="10"/>
    <w:qFormat/>
    <w:rsid w:val="00FC2A49"/>
    <w:pPr>
      <w:jc w:val="center"/>
      <w:outlineLvl w:val="0"/>
    </w:pPr>
    <w:rPr>
      <w:rFonts w:asciiTheme="majorHAnsi" w:hAnsiTheme="majorHAnsi" w:cs="Arial"/>
      <w:b/>
      <w:color w:val="99CC00"/>
      <w:spacing w:val="40"/>
      <w:sz w:val="36"/>
      <w:szCs w:val="32"/>
    </w:rPr>
  </w:style>
  <w:style w:type="paragraph" w:styleId="2">
    <w:name w:val="heading 2"/>
    <w:next w:val="a1"/>
    <w:link w:val="20"/>
    <w:qFormat/>
    <w:rsid w:val="00CE44FB"/>
    <w:pPr>
      <w:spacing w:before="240"/>
      <w:outlineLvl w:val="1"/>
    </w:pPr>
    <w:rPr>
      <w:rFonts w:asciiTheme="majorHAnsi" w:hAnsiTheme="majorHAnsi" w:cs="Arial"/>
      <w:b/>
      <w:color w:val="2B2D42" w:themeColor="text2"/>
      <w:spacing w:val="20"/>
      <w:sz w:val="24"/>
      <w:szCs w:val="24"/>
    </w:rPr>
  </w:style>
  <w:style w:type="paragraph" w:styleId="3">
    <w:name w:val="heading 3"/>
    <w:basedOn w:val="2"/>
    <w:next w:val="a1"/>
    <w:link w:val="30"/>
    <w:qFormat/>
    <w:rsid w:val="00A90C25"/>
    <w:pPr>
      <w:spacing w:before="0"/>
      <w:outlineLvl w:val="2"/>
    </w:pPr>
    <w:rPr>
      <w:color w:val="EE243D" w:themeColor="accent1"/>
      <w:sz w:val="19"/>
    </w:rPr>
  </w:style>
  <w:style w:type="paragraph" w:styleId="4">
    <w:name w:val="heading 4"/>
    <w:next w:val="a0"/>
    <w:link w:val="40"/>
    <w:qFormat/>
    <w:rsid w:val="00FC2A49"/>
    <w:pPr>
      <w:spacing w:after="60"/>
      <w:outlineLvl w:val="3"/>
    </w:pPr>
    <w:rPr>
      <w:rFonts w:ascii="Arial" w:hAnsi="Arial" w:cs="Arial"/>
      <w:caps/>
      <w:noProof/>
      <w:color w:val="EE243D" w:themeColor="accent1"/>
      <w:spacing w:val="-5"/>
      <w:sz w:val="2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next w:val="a0"/>
    <w:link w:val="a5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a6">
    <w:name w:val="Ключевая фраза"/>
    <w:basedOn w:val="a1"/>
    <w:rsid w:val="00673B4B"/>
    <w:pPr>
      <w:jc w:val="center"/>
    </w:pPr>
  </w:style>
  <w:style w:type="character" w:customStyle="1" w:styleId="20">
    <w:name w:val="Заголовок 2 Знак"/>
    <w:basedOn w:val="a2"/>
    <w:link w:val="2"/>
    <w:rsid w:val="00CE44FB"/>
    <w:rPr>
      <w:rFonts w:asciiTheme="majorHAnsi" w:hAnsiTheme="majorHAnsi" w:cs="Arial"/>
      <w:b/>
      <w:color w:val="2B2D42" w:themeColor="text2"/>
      <w:spacing w:val="20"/>
      <w:sz w:val="24"/>
      <w:szCs w:val="24"/>
    </w:rPr>
  </w:style>
  <w:style w:type="character" w:customStyle="1" w:styleId="10">
    <w:name w:val="Заголовок 1 Знак"/>
    <w:basedOn w:val="a2"/>
    <w:link w:val="1"/>
    <w:rsid w:val="00FC2A49"/>
    <w:rPr>
      <w:rFonts w:asciiTheme="majorHAnsi" w:hAnsiTheme="majorHAnsi" w:cs="Arial"/>
      <w:b/>
      <w:color w:val="99CC00"/>
      <w:spacing w:val="40"/>
      <w:sz w:val="36"/>
      <w:szCs w:val="32"/>
    </w:rPr>
  </w:style>
  <w:style w:type="paragraph" w:customStyle="1" w:styleId="21">
    <w:name w:val="Адрес 2"/>
    <w:basedOn w:val="a0"/>
    <w:rsid w:val="00673B4B"/>
    <w:pPr>
      <w:keepLines/>
      <w:jc w:val="center"/>
    </w:pPr>
    <w:rPr>
      <w:rFonts w:ascii="Arial" w:hAnsi="Arial"/>
      <w:szCs w:val="20"/>
    </w:rPr>
  </w:style>
  <w:style w:type="paragraph" w:customStyle="1" w:styleId="a7">
    <w:name w:val="Выделенный текст (знак)"/>
    <w:next w:val="a1"/>
    <w:link w:val="a8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41">
    <w:name w:val="Основной текст 4"/>
    <w:basedOn w:val="11"/>
    <w:rsid w:val="00056AE7"/>
    <w:pPr>
      <w:jc w:val="center"/>
    </w:pPr>
  </w:style>
  <w:style w:type="character" w:customStyle="1" w:styleId="a8">
    <w:name w:val="Выделенный текст (знак)"/>
    <w:basedOn w:val="a2"/>
    <w:link w:val="a7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11">
    <w:name w:val="Основной текст 1"/>
    <w:basedOn w:val="a1"/>
    <w:rsid w:val="00673B4B"/>
    <w:pPr>
      <w:spacing w:after="0"/>
    </w:pPr>
    <w:rPr>
      <w:i/>
    </w:rPr>
  </w:style>
  <w:style w:type="paragraph" w:customStyle="1" w:styleId="12">
    <w:name w:val="Адрес 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a5">
    <w:name w:val="Основной текст Знак"/>
    <w:basedOn w:val="a2"/>
    <w:link w:val="a1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5"/>
    <w:link w:val="4"/>
    <w:rsid w:val="00FC2A49"/>
    <w:rPr>
      <w:rFonts w:ascii="Arial" w:hAnsi="Arial" w:cs="Arial"/>
      <w:caps/>
      <w:noProof/>
      <w:color w:val="EE243D" w:themeColor="accent1"/>
      <w:spacing w:val="-5"/>
      <w:sz w:val="22"/>
      <w:szCs w:val="32"/>
      <w:lang w:val="en-US" w:eastAsia="en-US" w:bidi="ar-SA"/>
    </w:rPr>
  </w:style>
  <w:style w:type="character" w:customStyle="1" w:styleId="30">
    <w:name w:val="Заголовок 3 Знак"/>
    <w:basedOn w:val="a2"/>
    <w:link w:val="3"/>
    <w:rsid w:val="00A90C25"/>
    <w:rPr>
      <w:rFonts w:asciiTheme="majorHAnsi" w:hAnsiTheme="majorHAnsi" w:cs="Arial"/>
      <w:b/>
      <w:color w:val="EE243D" w:themeColor="accent1"/>
      <w:spacing w:val="20"/>
      <w:sz w:val="19"/>
      <w:szCs w:val="24"/>
    </w:rPr>
  </w:style>
  <w:style w:type="paragraph" w:styleId="22">
    <w:name w:val="Body Text 2"/>
    <w:basedOn w:val="a0"/>
    <w:rsid w:val="00673B4B"/>
    <w:pPr>
      <w:spacing w:before="120" w:after="360"/>
      <w:jc w:val="right"/>
    </w:pPr>
    <w:rPr>
      <w:rFonts w:ascii="Trebuchet MS" w:hAnsi="Trebuchet MS"/>
      <w:color w:val="99CC00"/>
    </w:rPr>
  </w:style>
  <w:style w:type="paragraph" w:styleId="a">
    <w:name w:val="List Bullet"/>
    <w:basedOn w:val="a0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/>
      <w:iCs w:val="0"/>
    </w:rPr>
  </w:style>
  <w:style w:type="paragraph" w:styleId="a9">
    <w:name w:val="Balloon Text"/>
    <w:basedOn w:val="a0"/>
    <w:semiHidden/>
    <w:rsid w:val="00A1456C"/>
    <w:rPr>
      <w:rFonts w:ascii="Tahoma" w:hAnsi="Tahoma" w:cs="Tahoma"/>
      <w:sz w:val="16"/>
      <w:szCs w:val="16"/>
    </w:rPr>
  </w:style>
  <w:style w:type="character" w:styleId="aa">
    <w:name w:val="Hyperlink"/>
    <w:basedOn w:val="a2"/>
    <w:rsid w:val="0072655B"/>
    <w:rPr>
      <w:rFonts w:asciiTheme="minorHAnsi" w:hAnsiTheme="minorHAnsi"/>
      <w:color w:val="0000FF"/>
      <w:u w:val="single"/>
    </w:rPr>
  </w:style>
  <w:style w:type="paragraph" w:styleId="ab">
    <w:name w:val="header"/>
    <w:basedOn w:val="a0"/>
    <w:link w:val="ac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9670BF"/>
    <w:rPr>
      <w:rFonts w:asciiTheme="minorHAnsi" w:hAnsiTheme="minorHAnsi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9670BF"/>
    <w:rPr>
      <w:rFonts w:asciiTheme="minorHAnsi" w:hAnsiTheme="minorHAnsi"/>
      <w:sz w:val="24"/>
      <w:szCs w:val="24"/>
    </w:rPr>
  </w:style>
  <w:style w:type="table" w:styleId="af">
    <w:name w:val="Table Grid"/>
    <w:basedOn w:val="a3"/>
    <w:uiPriority w:val="39"/>
    <w:rsid w:val="005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0"/>
    <w:next w:val="a0"/>
    <w:link w:val="af1"/>
    <w:uiPriority w:val="10"/>
    <w:qFormat/>
    <w:rsid w:val="00246C19"/>
    <w:pPr>
      <w:contextualSpacing/>
    </w:pPr>
    <w:rPr>
      <w:rFonts w:asciiTheme="majorHAnsi" w:eastAsiaTheme="majorEastAsia" w:hAnsiTheme="majorHAnsi" w:cstheme="majorBidi"/>
      <w:b/>
      <w:color w:val="EE243D" w:themeColor="accent1"/>
      <w:spacing w:val="-10"/>
      <w:kern w:val="28"/>
      <w:sz w:val="72"/>
      <w:szCs w:val="56"/>
    </w:rPr>
  </w:style>
  <w:style w:type="character" w:customStyle="1" w:styleId="af1">
    <w:name w:val="Заголовок Знак"/>
    <w:basedOn w:val="a2"/>
    <w:link w:val="af0"/>
    <w:uiPriority w:val="10"/>
    <w:rsid w:val="00246C19"/>
    <w:rPr>
      <w:rFonts w:asciiTheme="majorHAnsi" w:eastAsiaTheme="majorEastAsia" w:hAnsiTheme="majorHAnsi" w:cstheme="majorBidi"/>
      <w:b/>
      <w:color w:val="EE243D" w:themeColor="accent1"/>
      <w:spacing w:val="-10"/>
      <w:kern w:val="28"/>
      <w:sz w:val="72"/>
      <w:szCs w:val="56"/>
    </w:rPr>
  </w:style>
  <w:style w:type="paragraph" w:styleId="af2">
    <w:name w:val="Subtitle"/>
    <w:basedOn w:val="a0"/>
    <w:next w:val="a0"/>
    <w:link w:val="af3"/>
    <w:uiPriority w:val="11"/>
    <w:qFormat/>
    <w:rsid w:val="00A24040"/>
    <w:pPr>
      <w:numPr>
        <w:ilvl w:val="1"/>
      </w:numPr>
      <w:spacing w:after="160"/>
    </w:pPr>
    <w:rPr>
      <w:rFonts w:eastAsiaTheme="minorEastAsia" w:cstheme="minorBidi"/>
      <w:spacing w:val="15"/>
    </w:rPr>
  </w:style>
  <w:style w:type="character" w:customStyle="1" w:styleId="af3">
    <w:name w:val="Подзаголовок Знак"/>
    <w:basedOn w:val="a2"/>
    <w:link w:val="af2"/>
    <w:uiPriority w:val="11"/>
    <w:rsid w:val="00A24040"/>
    <w:rPr>
      <w:rFonts w:asciiTheme="minorHAnsi" w:eastAsiaTheme="minorEastAsia" w:hAnsiTheme="minorHAnsi" w:cstheme="minorBidi"/>
      <w:iCs/>
      <w:color w:val="2B2D42" w:themeColor="text2"/>
      <w:spacing w:val="15"/>
      <w:sz w:val="22"/>
      <w:szCs w:val="22"/>
    </w:rPr>
  </w:style>
  <w:style w:type="character" w:styleId="af4">
    <w:name w:val="Subtle Emphasis"/>
    <w:basedOn w:val="a2"/>
    <w:uiPriority w:val="19"/>
    <w:qFormat/>
    <w:rsid w:val="00FC2A49"/>
    <w:rPr>
      <w:rFonts w:asciiTheme="minorHAnsi" w:hAnsiTheme="minorHAnsi"/>
      <w:i/>
      <w:iCs/>
      <w:color w:val="404040" w:themeColor="text1" w:themeTint="BF"/>
    </w:rPr>
  </w:style>
  <w:style w:type="character" w:styleId="af5">
    <w:name w:val="Intense Emphasis"/>
    <w:basedOn w:val="a2"/>
    <w:uiPriority w:val="21"/>
    <w:qFormat/>
    <w:rsid w:val="00FC2A49"/>
    <w:rPr>
      <w:rFonts w:asciiTheme="minorHAnsi" w:hAnsiTheme="minorHAnsi"/>
      <w:i/>
      <w:iCs/>
      <w:color w:val="EE243D" w:themeColor="accent1"/>
    </w:rPr>
  </w:style>
  <w:style w:type="character" w:styleId="af6">
    <w:name w:val="Strong"/>
    <w:basedOn w:val="a2"/>
    <w:uiPriority w:val="22"/>
    <w:qFormat/>
    <w:rsid w:val="00A90C25"/>
    <w:rPr>
      <w:rFonts w:asciiTheme="minorHAnsi" w:hAnsiTheme="minorHAnsi"/>
      <w:b/>
      <w:bCs/>
      <w:color w:val="2B2D42" w:themeColor="text2"/>
      <w:sz w:val="19"/>
    </w:rPr>
  </w:style>
  <w:style w:type="paragraph" w:styleId="23">
    <w:name w:val="Quote"/>
    <w:basedOn w:val="a0"/>
    <w:next w:val="a0"/>
    <w:link w:val="24"/>
    <w:uiPriority w:val="29"/>
    <w:qFormat/>
    <w:rsid w:val="00FC2A49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FC2A49"/>
    <w:rPr>
      <w:rFonts w:ascii="Arial" w:hAnsi="Arial" w:cs="Arial"/>
      <w:i/>
      <w:color w:val="404040" w:themeColor="text1" w:themeTint="BF"/>
      <w:spacing w:val="-5"/>
      <w:sz w:val="22"/>
      <w:szCs w:val="22"/>
    </w:rPr>
  </w:style>
  <w:style w:type="character" w:styleId="af7">
    <w:name w:val="Emphasis"/>
    <w:basedOn w:val="a2"/>
    <w:uiPriority w:val="20"/>
    <w:qFormat/>
    <w:rsid w:val="00A24040"/>
    <w:rPr>
      <w:rFonts w:asciiTheme="minorHAnsi" w:hAnsiTheme="minorHAnsi"/>
      <w:i/>
      <w:iCs/>
    </w:rPr>
  </w:style>
  <w:style w:type="character" w:styleId="af8">
    <w:name w:val="Book Title"/>
    <w:basedOn w:val="a2"/>
    <w:uiPriority w:val="33"/>
    <w:qFormat/>
    <w:rsid w:val="00A24040"/>
    <w:rPr>
      <w:rFonts w:asciiTheme="minorHAnsi" w:hAnsiTheme="minorHAnsi"/>
      <w:b/>
      <w:bCs/>
      <w:i/>
      <w:iCs/>
      <w:spacing w:val="5"/>
    </w:rPr>
  </w:style>
  <w:style w:type="paragraph" w:styleId="af9">
    <w:name w:val="No Spacing"/>
    <w:uiPriority w:val="1"/>
    <w:qFormat/>
    <w:rsid w:val="00A24040"/>
    <w:pPr>
      <w:jc w:val="both"/>
    </w:pPr>
    <w:rPr>
      <w:rFonts w:ascii="Arial" w:hAnsi="Arial" w:cs="Arial"/>
      <w:iCs/>
      <w:color w:val="2B2D42" w:themeColor="text2"/>
      <w:spacing w:val="-5"/>
      <w:sz w:val="22"/>
      <w:szCs w:val="22"/>
    </w:rPr>
  </w:style>
  <w:style w:type="paragraph" w:styleId="afa">
    <w:name w:val="List Paragraph"/>
    <w:basedOn w:val="a0"/>
    <w:uiPriority w:val="34"/>
    <w:qFormat/>
    <w:rsid w:val="00D171A2"/>
    <w:pPr>
      <w:spacing w:after="200" w:line="276" w:lineRule="auto"/>
      <w:ind w:left="720"/>
      <w:contextualSpacing/>
    </w:pPr>
    <w:rPr>
      <w:rFonts w:eastAsiaTheme="minorHAnsi" w:cstheme="minorBidi"/>
      <w:iCs w:val="0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83;&#1077;&#1096;&#1082;&#1080;&#1085;&#1044;&#1053;\AppData\Roaming\Microsoft\&#1064;&#1072;&#1073;&#1083;&#1086;&#1085;&#1099;\______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2B2D42"/>
      </a:dk2>
      <a:lt2>
        <a:srgbClr val="EEF2F4"/>
      </a:lt2>
      <a:accent1>
        <a:srgbClr val="EE243D"/>
      </a:accent1>
      <a:accent2>
        <a:srgbClr val="FFE181"/>
      </a:accent2>
      <a:accent3>
        <a:srgbClr val="8D99AD"/>
      </a:accent3>
      <a:accent4>
        <a:srgbClr val="636897"/>
      </a:accent4>
      <a:accent5>
        <a:srgbClr val="D91F2B"/>
      </a:accent5>
      <a:accent6>
        <a:srgbClr val="FFE181"/>
      </a:accent6>
      <a:hlink>
        <a:srgbClr val="EE243D"/>
      </a:hlink>
      <a:folHlink>
        <a:srgbClr val="D91F2B"/>
      </a:folHlink>
    </a:clrScheme>
    <a:fontScheme name="Custom 3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______.dotx</Template>
  <TotalTime>17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Д.Н.Мелешкин</dc:creator>
  <cp:lastModifiedBy>Бешенцева Юлия Геннадьевна</cp:lastModifiedBy>
  <cp:revision>6</cp:revision>
  <cp:lastPrinted>2019-09-11T05:42:00Z</cp:lastPrinted>
  <dcterms:created xsi:type="dcterms:W3CDTF">2019-09-11T05:44:00Z</dcterms:created>
  <dcterms:modified xsi:type="dcterms:W3CDTF">2019-09-11T08:06:00Z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